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C6" w:rsidRPr="003402FB" w:rsidRDefault="003B2BC6" w:rsidP="003B2BC6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  <w:lang w:val="ru-RU"/>
        </w:rPr>
      </w:pPr>
      <w:bookmarkStart w:id="0" w:name="page1"/>
      <w:bookmarkEnd w:id="0"/>
      <w:r w:rsidRPr="003402FB">
        <w:rPr>
          <w:rFonts w:ascii="Times New Roman" w:hAnsi="Times New Roman"/>
          <w:b/>
          <w:sz w:val="32"/>
          <w:szCs w:val="32"/>
          <w:lang w:val="ru-RU"/>
        </w:rPr>
        <w:t>УНИВЕРЗИТЕТ У БЕОГРАДУ</w:t>
      </w:r>
    </w:p>
    <w:p w:rsidR="003B2BC6" w:rsidRPr="003402FB" w:rsidRDefault="003B2BC6" w:rsidP="003B2BC6">
      <w:pPr>
        <w:spacing w:after="0" w:line="240" w:lineRule="atLeas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3B2BC6" w:rsidRPr="003402FB" w:rsidRDefault="003B2BC6" w:rsidP="003B2BC6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402FB">
        <w:rPr>
          <w:rFonts w:ascii="Times New Roman" w:hAnsi="Times New Roman"/>
          <w:b/>
          <w:sz w:val="32"/>
          <w:szCs w:val="32"/>
          <w:lang w:val="ru-RU"/>
        </w:rPr>
        <w:t>ФАКУЛТЕТ СПОРТА И ФИЗИЧКОГ ВАСПИТАЊА</w:t>
      </w:r>
    </w:p>
    <w:p w:rsidR="003B2BC6" w:rsidRPr="003402FB" w:rsidRDefault="003B2BC6" w:rsidP="003B2BC6">
      <w:pPr>
        <w:spacing w:after="0"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3B2BC6" w:rsidRDefault="003B2BC6" w:rsidP="003B2BC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2FB">
        <w:rPr>
          <w:rFonts w:ascii="Times New Roman" w:hAnsi="Times New Roman"/>
          <w:b/>
          <w:sz w:val="28"/>
          <w:szCs w:val="28"/>
          <w:lang w:val="ru-RU"/>
        </w:rPr>
        <w:t>ОСНОВНЕ СТРУКОВНЕ СТУДИЈЕ</w:t>
      </w:r>
    </w:p>
    <w:p w:rsidR="008F1161" w:rsidRDefault="008F1161" w:rsidP="003B2BC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7141">
        <w:rPr>
          <w:rFonts w:ascii="Times New Roman" w:hAnsi="Times New Roman"/>
          <w:b/>
          <w:sz w:val="28"/>
          <w:szCs w:val="28"/>
          <w:lang w:val="ru-RU"/>
        </w:rPr>
        <w:t>РЕКРЕАЦИЈА / СПОРТ</w:t>
      </w:r>
    </w:p>
    <w:p w:rsidR="003B2BC6" w:rsidRPr="003402FB" w:rsidRDefault="003B2BC6" w:rsidP="003B2BC6">
      <w:pPr>
        <w:spacing w:after="0" w:line="200" w:lineRule="exact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B2BC6" w:rsidRPr="003402FB" w:rsidRDefault="003B2BC6" w:rsidP="003B2BC6">
      <w:pPr>
        <w:spacing w:after="0"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307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40" w:lineRule="atLeast"/>
        <w:ind w:left="26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402FB">
        <w:rPr>
          <w:rFonts w:ascii="Times New Roman" w:hAnsi="Times New Roman"/>
          <w:b/>
          <w:sz w:val="32"/>
          <w:szCs w:val="32"/>
          <w:lang w:val="ru-RU"/>
        </w:rPr>
        <w:t>ПРИМЕНА НОВИХ РЕКВИЗИТА У КОНДИЦИОНОЈ ПРИПРЕМИ ПЛЕСАЧА</w:t>
      </w:r>
    </w:p>
    <w:p w:rsidR="003B2BC6" w:rsidRPr="003402FB" w:rsidRDefault="003B2BC6" w:rsidP="003B2BC6">
      <w:pPr>
        <w:spacing w:after="0" w:line="240" w:lineRule="atLeast"/>
        <w:ind w:left="228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B2BC6" w:rsidRPr="003402FB" w:rsidRDefault="003B2BC6" w:rsidP="003B2BC6">
      <w:pPr>
        <w:spacing w:after="0" w:line="294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3402FB">
        <w:rPr>
          <w:rFonts w:ascii="Times New Roman" w:hAnsi="Times New Roman"/>
          <w:sz w:val="28"/>
          <w:szCs w:val="28"/>
          <w:lang w:val="ru-RU"/>
        </w:rPr>
        <w:t>Завршни</w:t>
      </w:r>
      <w:r w:rsidRPr="003402F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3402FB">
        <w:rPr>
          <w:rFonts w:ascii="Times New Roman" w:hAnsi="Times New Roman"/>
          <w:sz w:val="28"/>
          <w:szCs w:val="28"/>
          <w:lang w:val="ru-RU"/>
        </w:rPr>
        <w:t>рад</w:t>
      </w: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i/>
          <w:sz w:val="24"/>
          <w:szCs w:val="24"/>
          <w:lang w:val="ru-RU"/>
        </w:rPr>
      </w:pPr>
      <w:r w:rsidRPr="003402FB">
        <w:rPr>
          <w:rFonts w:ascii="Times New Roman" w:hAnsi="Times New Roman"/>
          <w:sz w:val="24"/>
          <w:szCs w:val="24"/>
          <w:lang w:val="ru-RU"/>
        </w:rPr>
        <w:t>Студент</w:t>
      </w:r>
      <w:r w:rsidRPr="003402FB">
        <w:rPr>
          <w:rFonts w:ascii="Times New Roman" w:hAnsi="Times New Roman"/>
          <w:i/>
          <w:sz w:val="24"/>
          <w:szCs w:val="24"/>
          <w:lang w:val="ru-RU"/>
        </w:rPr>
        <w:tab/>
      </w:r>
      <w:r w:rsidRPr="003402FB">
        <w:rPr>
          <w:rFonts w:ascii="Times New Roman" w:hAnsi="Times New Roman"/>
          <w:i/>
          <w:sz w:val="24"/>
          <w:szCs w:val="24"/>
          <w:lang w:val="ru-RU"/>
        </w:rPr>
        <w:tab/>
      </w:r>
      <w:r w:rsidRPr="003402FB">
        <w:rPr>
          <w:rFonts w:ascii="Times New Roman" w:hAnsi="Times New Roman"/>
          <w:i/>
          <w:sz w:val="24"/>
          <w:szCs w:val="24"/>
          <w:lang w:val="ru-RU"/>
        </w:rPr>
        <w:tab/>
      </w:r>
      <w:r w:rsidRPr="003402FB">
        <w:rPr>
          <w:rFonts w:ascii="Times New Roman" w:hAnsi="Times New Roman"/>
          <w:i/>
          <w:sz w:val="24"/>
          <w:szCs w:val="24"/>
          <w:lang w:val="ru-RU"/>
        </w:rPr>
        <w:tab/>
      </w:r>
      <w:r w:rsidRPr="003402FB">
        <w:rPr>
          <w:rFonts w:ascii="Times New Roman" w:hAnsi="Times New Roman"/>
          <w:i/>
          <w:sz w:val="24"/>
          <w:szCs w:val="24"/>
          <w:lang w:val="ru-RU"/>
        </w:rPr>
        <w:tab/>
      </w:r>
      <w:r w:rsidRPr="003402FB">
        <w:rPr>
          <w:rFonts w:ascii="Times New Roman" w:hAnsi="Times New Roman"/>
          <w:sz w:val="24"/>
          <w:szCs w:val="24"/>
          <w:lang w:val="ru-RU"/>
        </w:rPr>
        <w:t>Ментор</w:t>
      </w:r>
    </w:p>
    <w:p w:rsidR="003B2BC6" w:rsidRPr="003402FB" w:rsidRDefault="003B2BC6" w:rsidP="003B2BC6">
      <w:pPr>
        <w:spacing w:after="0" w:line="163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402FB">
        <w:rPr>
          <w:rFonts w:ascii="Times New Roman" w:hAnsi="Times New Roman"/>
          <w:sz w:val="24"/>
          <w:szCs w:val="24"/>
          <w:lang w:val="ru-RU"/>
        </w:rPr>
        <w:t>Петар Петровић</w:t>
      </w:r>
      <w:r w:rsidRPr="003402FB">
        <w:rPr>
          <w:rFonts w:ascii="Times New Roman" w:hAnsi="Times New Roman"/>
          <w:sz w:val="24"/>
          <w:szCs w:val="24"/>
          <w:lang w:val="ru-RU"/>
        </w:rPr>
        <w:tab/>
      </w:r>
      <w:r w:rsidRPr="003402FB">
        <w:rPr>
          <w:rFonts w:ascii="Times New Roman" w:hAnsi="Times New Roman"/>
          <w:sz w:val="24"/>
          <w:szCs w:val="24"/>
          <w:lang w:val="ru-RU"/>
        </w:rPr>
        <w:tab/>
        <w:t>Др Ана Антић, ванредни професор</w:t>
      </w:r>
    </w:p>
    <w:p w:rsidR="003B2BC6" w:rsidRPr="003402FB" w:rsidRDefault="003B2BC6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sr-Cyrl-CS"/>
        </w:rPr>
      </w:pPr>
    </w:p>
    <w:p w:rsidR="003B2BC6" w:rsidRPr="003402FB" w:rsidRDefault="003B2BC6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sr-Cyrl-CS"/>
        </w:rPr>
      </w:pPr>
    </w:p>
    <w:p w:rsidR="003B2BC6" w:rsidRPr="003402FB" w:rsidRDefault="003B2BC6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sr-Cyrl-CS"/>
        </w:rPr>
      </w:pPr>
    </w:p>
    <w:p w:rsidR="003B2BC6" w:rsidRPr="003402FB" w:rsidRDefault="003B2BC6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  <w:sectPr w:rsidR="003B2BC6" w:rsidRPr="003402FB" w:rsidSect="00C9048C">
          <w:pgSz w:w="11900" w:h="16838"/>
          <w:pgMar w:top="1435" w:right="1559" w:bottom="1440" w:left="1718" w:header="720" w:footer="720" w:gutter="0"/>
          <w:cols w:space="0" w:equalWidth="0">
            <w:col w:w="8621"/>
          </w:cols>
          <w:docGrid w:linePitch="360"/>
        </w:sectPr>
      </w:pPr>
      <w:r w:rsidRPr="003402FB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</w:t>
      </w: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2D6FEC" w:rsidP="003B2BC6">
      <w:pPr>
        <w:spacing w:after="0" w:line="239" w:lineRule="auto"/>
        <w:jc w:val="center"/>
        <w:rPr>
          <w:rFonts w:ascii="Times New Roman" w:hAnsi="Times New Roman"/>
          <w:sz w:val="24"/>
          <w:szCs w:val="24"/>
          <w:lang w:val="sr-Cyrl-CS"/>
        </w:rPr>
        <w:sectPr w:rsidR="003B2BC6" w:rsidRPr="003402FB">
          <w:type w:val="continuous"/>
          <w:pgSz w:w="11900" w:h="16838"/>
          <w:pgMar w:top="1432" w:right="4620" w:bottom="1440" w:left="5320" w:header="0" w:footer="0" w:gutter="0"/>
          <w:cols w:space="0" w:equalWidth="0">
            <w:col w:w="1960"/>
          </w:cols>
          <w:docGrid w:linePitch="360"/>
        </w:sectPr>
      </w:pPr>
      <w:r w:rsidRPr="000E3F2F">
        <w:rPr>
          <w:rFonts w:ascii="Times New Roman" w:hAnsi="Times New Roman"/>
          <w:sz w:val="24"/>
          <w:szCs w:val="24"/>
          <w:lang w:val="ru-RU"/>
        </w:rPr>
        <w:t>Београд, 20__</w:t>
      </w:r>
      <w:r w:rsidR="003B2BC6" w:rsidRPr="000E3F2F">
        <w:rPr>
          <w:rFonts w:ascii="Times New Roman" w:hAnsi="Times New Roman"/>
          <w:sz w:val="24"/>
          <w:szCs w:val="24"/>
          <w:lang w:val="sr-Cyrl-CS"/>
        </w:rPr>
        <w:t>.</w:t>
      </w:r>
    </w:p>
    <w:p w:rsidR="003B2BC6" w:rsidRPr="003402FB" w:rsidRDefault="003B2BC6" w:rsidP="003B2BC6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402FB">
        <w:rPr>
          <w:rFonts w:ascii="Times New Roman" w:hAnsi="Times New Roman"/>
          <w:b/>
          <w:sz w:val="32"/>
          <w:szCs w:val="32"/>
          <w:lang w:val="ru-RU"/>
        </w:rPr>
        <w:lastRenderedPageBreak/>
        <w:t>УНИВЕРЗИТЕТ У БЕОГРАДУ</w:t>
      </w:r>
    </w:p>
    <w:p w:rsidR="003B2BC6" w:rsidRPr="003402FB" w:rsidRDefault="003B2BC6" w:rsidP="003B2BC6">
      <w:pPr>
        <w:spacing w:after="0" w:line="240" w:lineRule="atLeas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3B2BC6" w:rsidRPr="003402FB" w:rsidRDefault="003B2BC6" w:rsidP="003B2BC6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402FB">
        <w:rPr>
          <w:rFonts w:ascii="Times New Roman" w:hAnsi="Times New Roman"/>
          <w:b/>
          <w:sz w:val="32"/>
          <w:szCs w:val="32"/>
          <w:lang w:val="ru-RU"/>
        </w:rPr>
        <w:t>ФАКУЛТЕТ СПОРТА И ФИЗИЧКОГ ВАСПИТАЊА</w:t>
      </w:r>
    </w:p>
    <w:p w:rsidR="003B2BC6" w:rsidRPr="003402FB" w:rsidRDefault="003B2BC6" w:rsidP="003B2BC6">
      <w:pPr>
        <w:spacing w:after="0"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3B2BC6" w:rsidRPr="003402FB" w:rsidRDefault="003B2BC6" w:rsidP="003B2BC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2FB">
        <w:rPr>
          <w:rFonts w:ascii="Times New Roman" w:hAnsi="Times New Roman"/>
          <w:b/>
          <w:sz w:val="28"/>
          <w:szCs w:val="28"/>
          <w:lang w:val="ru-RU"/>
        </w:rPr>
        <w:t>ОСНОВНЕ СТРУКОВНЕ СТУДИЈЕ СТУДИЈЕ</w:t>
      </w:r>
    </w:p>
    <w:p w:rsidR="003B2BC6" w:rsidRPr="003402FB" w:rsidRDefault="003B2BC6" w:rsidP="003B2BC6">
      <w:pPr>
        <w:spacing w:after="0" w:line="200" w:lineRule="exact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F4CE3" w:rsidRDefault="000F4CE3" w:rsidP="000F4CE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7141">
        <w:rPr>
          <w:rFonts w:ascii="Times New Roman" w:hAnsi="Times New Roman"/>
          <w:b/>
          <w:sz w:val="28"/>
          <w:szCs w:val="28"/>
          <w:lang w:val="ru-RU"/>
        </w:rPr>
        <w:t>РЕКРЕАЦИЈА / СПОРТ</w:t>
      </w:r>
    </w:p>
    <w:p w:rsidR="003B2BC6" w:rsidRPr="003402FB" w:rsidRDefault="003B2BC6" w:rsidP="003B2BC6">
      <w:pPr>
        <w:spacing w:after="0"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307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40" w:lineRule="atLeast"/>
        <w:ind w:left="26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402FB">
        <w:rPr>
          <w:rFonts w:ascii="Times New Roman" w:hAnsi="Times New Roman"/>
          <w:b/>
          <w:sz w:val="32"/>
          <w:szCs w:val="32"/>
          <w:lang w:val="ru-RU"/>
        </w:rPr>
        <w:t>ПРИМЕНА НОВИХ РЕКВИЗИТА У КОНДИЦИОНОЈ ПРИПРЕМИ ПЛЕСАЧА</w:t>
      </w:r>
    </w:p>
    <w:p w:rsidR="003B2BC6" w:rsidRPr="003402FB" w:rsidRDefault="003B2BC6" w:rsidP="003B2BC6">
      <w:pPr>
        <w:spacing w:after="0" w:line="240" w:lineRule="atLeast"/>
        <w:ind w:left="228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B2BC6" w:rsidRPr="003402FB" w:rsidRDefault="003B2BC6" w:rsidP="003B2BC6">
      <w:pPr>
        <w:spacing w:after="0" w:line="294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3402FB">
        <w:rPr>
          <w:rFonts w:ascii="Times New Roman" w:hAnsi="Times New Roman"/>
          <w:sz w:val="28"/>
          <w:szCs w:val="28"/>
          <w:lang w:val="ru-RU"/>
        </w:rPr>
        <w:t>Завршни</w:t>
      </w:r>
      <w:r w:rsidRPr="003402F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3402FB">
        <w:rPr>
          <w:rFonts w:ascii="Times New Roman" w:hAnsi="Times New Roman"/>
          <w:sz w:val="28"/>
          <w:szCs w:val="28"/>
          <w:lang w:val="ru-RU"/>
        </w:rPr>
        <w:t>рад</w:t>
      </w: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6D7141" w:rsidTr="000F4CE3">
        <w:tc>
          <w:tcPr>
            <w:tcW w:w="3369" w:type="dxa"/>
          </w:tcPr>
          <w:p w:rsidR="006D7141" w:rsidRDefault="006D7141" w:rsidP="006D714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7141" w:rsidRDefault="006D7141" w:rsidP="006D714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2FB">
              <w:rPr>
                <w:rFonts w:ascii="Times New Roman" w:hAnsi="Times New Roman"/>
                <w:sz w:val="24"/>
                <w:szCs w:val="24"/>
                <w:lang w:val="ru-RU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6D7141" w:rsidRDefault="006D7141" w:rsidP="006D714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2FB">
              <w:rPr>
                <w:rFonts w:ascii="Times New Roman" w:hAnsi="Times New Roman"/>
                <w:sz w:val="24"/>
                <w:szCs w:val="24"/>
                <w:lang w:val="ru-RU"/>
              </w:rPr>
              <w:t>Петар Петровић</w:t>
            </w:r>
          </w:p>
          <w:p w:rsidR="006D7141" w:rsidRDefault="006D7141" w:rsidP="006D714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41">
              <w:rPr>
                <w:rFonts w:ascii="Times New Roman" w:hAnsi="Times New Roman"/>
                <w:sz w:val="24"/>
                <w:szCs w:val="24"/>
                <w:lang w:val="sr-Cyrl-CS"/>
              </w:rPr>
              <w:t>Број индекса: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</w:t>
            </w:r>
          </w:p>
        </w:tc>
        <w:tc>
          <w:tcPr>
            <w:tcW w:w="5953" w:type="dxa"/>
          </w:tcPr>
          <w:p w:rsidR="006D7141" w:rsidRDefault="006D7141" w:rsidP="006D7141">
            <w:p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7141" w:rsidRPr="006D7141" w:rsidRDefault="006D7141" w:rsidP="006D7141">
            <w:p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41">
              <w:rPr>
                <w:rFonts w:ascii="Times New Roman" w:hAnsi="Times New Roman"/>
                <w:sz w:val="24"/>
                <w:szCs w:val="24"/>
                <w:lang w:val="ru-RU"/>
              </w:rPr>
              <w:t>Комисија за оцену и одбрану завршног рада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6D7141" w:rsidRPr="006D7141" w:rsidRDefault="006D7141" w:rsidP="000F4CE3">
            <w:pPr>
              <w:pStyle w:val="ListParagraph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D7141" w:rsidRPr="006D7141" w:rsidRDefault="006D7141" w:rsidP="006D7141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41">
              <w:rPr>
                <w:rFonts w:ascii="Times New Roman" w:hAnsi="Times New Roman"/>
                <w:sz w:val="24"/>
                <w:szCs w:val="24"/>
                <w:lang w:val="ru-RU"/>
              </w:rPr>
              <w:t>Др Ана Антић, ванредни професор</w:t>
            </w:r>
            <w:r w:rsidR="000F4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ментор</w:t>
            </w:r>
          </w:p>
          <w:p w:rsidR="006D7141" w:rsidRPr="006D7141" w:rsidRDefault="006D7141" w:rsidP="006D7141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41">
              <w:rPr>
                <w:rFonts w:ascii="Times New Roman" w:hAnsi="Times New Roman"/>
                <w:sz w:val="24"/>
                <w:szCs w:val="24"/>
                <w:lang w:val="ru-RU"/>
              </w:rPr>
              <w:t>Др Вук Марковић, редовни професор</w:t>
            </w:r>
          </w:p>
          <w:p w:rsidR="006D7141" w:rsidRPr="006D7141" w:rsidRDefault="006D7141" w:rsidP="006D7141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141">
              <w:rPr>
                <w:rFonts w:ascii="Times New Roman" w:hAnsi="Times New Roman"/>
                <w:sz w:val="24"/>
                <w:szCs w:val="24"/>
                <w:lang w:val="ru-RU"/>
              </w:rPr>
              <w:t>Др Јелена Максимовић, асиситент</w:t>
            </w:r>
          </w:p>
        </w:tc>
      </w:tr>
    </w:tbl>
    <w:p w:rsidR="003B2BC6" w:rsidRPr="003402FB" w:rsidRDefault="003B2BC6" w:rsidP="003B2BC6">
      <w:pPr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9048C" w:rsidRDefault="00C9048C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C9048C" w:rsidRDefault="00C9048C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C9048C" w:rsidRDefault="00C9048C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C9048C" w:rsidRDefault="00C9048C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C9048C" w:rsidRDefault="00C9048C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C9048C" w:rsidRDefault="00C9048C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C9048C" w:rsidRDefault="002D6FEC" w:rsidP="00C9048C">
      <w:pPr>
        <w:tabs>
          <w:tab w:val="left" w:pos="4460"/>
        </w:tabs>
        <w:spacing w:after="0" w:line="239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  <w:r w:rsidRPr="000E3F2F">
        <w:rPr>
          <w:rFonts w:ascii="Times New Roman" w:hAnsi="Times New Roman"/>
          <w:sz w:val="24"/>
          <w:szCs w:val="24"/>
          <w:lang w:val="ru-RU"/>
        </w:rPr>
        <w:t>Београд, 20__</w:t>
      </w:r>
      <w:r w:rsidR="008666CF" w:rsidRPr="000E3F2F">
        <w:rPr>
          <w:rFonts w:ascii="Times New Roman" w:hAnsi="Times New Roman"/>
          <w:sz w:val="24"/>
          <w:szCs w:val="24"/>
          <w:lang w:val="ru-RU"/>
        </w:rPr>
        <w:t>.</w:t>
      </w:r>
    </w:p>
    <w:p w:rsidR="006D7141" w:rsidRDefault="006D7141" w:rsidP="00C9048C">
      <w:pPr>
        <w:tabs>
          <w:tab w:val="left" w:pos="4460"/>
        </w:tabs>
        <w:spacing w:after="0" w:line="239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141" w:rsidRDefault="006D7141" w:rsidP="00C9048C">
      <w:pPr>
        <w:tabs>
          <w:tab w:val="left" w:pos="4460"/>
        </w:tabs>
        <w:spacing w:after="0" w:line="239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141" w:rsidRDefault="006D7141" w:rsidP="00C9048C">
      <w:pPr>
        <w:tabs>
          <w:tab w:val="left" w:pos="4460"/>
        </w:tabs>
        <w:spacing w:after="0" w:line="239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141" w:rsidRDefault="006D7141" w:rsidP="00C9048C">
      <w:pPr>
        <w:tabs>
          <w:tab w:val="left" w:pos="4460"/>
        </w:tabs>
        <w:spacing w:after="0" w:line="239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D7141" w:rsidRDefault="006D7141" w:rsidP="00C9048C">
      <w:pPr>
        <w:tabs>
          <w:tab w:val="left" w:pos="4460"/>
        </w:tabs>
        <w:spacing w:after="0" w:line="239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9048C" w:rsidRPr="008666CF" w:rsidRDefault="008666CF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b/>
          <w:sz w:val="24"/>
          <w:szCs w:val="24"/>
          <w:lang w:val="ru-RU"/>
        </w:rPr>
      </w:pPr>
      <w:r w:rsidRPr="008666CF">
        <w:rPr>
          <w:rFonts w:ascii="Times New Roman" w:hAnsi="Times New Roman"/>
          <w:b/>
          <w:sz w:val="24"/>
          <w:szCs w:val="24"/>
          <w:lang w:val="ru-RU"/>
        </w:rPr>
        <w:t>САЖЕТАК</w:t>
      </w:r>
    </w:p>
    <w:p w:rsidR="008666CF" w:rsidRDefault="008666CF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8666CF" w:rsidRPr="008666CF" w:rsidRDefault="008666CF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i/>
          <w:sz w:val="24"/>
          <w:szCs w:val="24"/>
          <w:lang w:val="ru-RU"/>
        </w:rPr>
      </w:pPr>
      <w:r w:rsidRPr="008666CF">
        <w:rPr>
          <w:rFonts w:ascii="Times New Roman" w:hAnsi="Times New Roman"/>
          <w:i/>
          <w:sz w:val="24"/>
          <w:szCs w:val="24"/>
          <w:lang w:val="ru-RU"/>
        </w:rPr>
        <w:t>Текст, текст, текст</w:t>
      </w:r>
    </w:p>
    <w:p w:rsidR="00C9048C" w:rsidRDefault="00C9048C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8666CF" w:rsidRDefault="008666CF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8666CF" w:rsidRDefault="008666CF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8666CF" w:rsidRDefault="008666CF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8666CF">
        <w:rPr>
          <w:rFonts w:ascii="Times New Roman" w:hAnsi="Times New Roman"/>
          <w:b/>
          <w:sz w:val="24"/>
          <w:szCs w:val="24"/>
          <w:lang w:val="ru-RU"/>
        </w:rPr>
        <w:t>КЉУЧНЕ РЕЧИ: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66CF">
        <w:rPr>
          <w:rFonts w:ascii="Times New Roman" w:hAnsi="Times New Roman"/>
          <w:i/>
          <w:sz w:val="24"/>
          <w:szCs w:val="24"/>
          <w:lang w:val="ru-RU"/>
        </w:rPr>
        <w:t>текст, текст, текст</w:t>
      </w:r>
    </w:p>
    <w:p w:rsidR="00C9048C" w:rsidRDefault="008666CF" w:rsidP="008666C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8666CF" w:rsidRPr="008666CF" w:rsidRDefault="008666CF" w:rsidP="008666CF">
      <w:pPr>
        <w:tabs>
          <w:tab w:val="left" w:pos="4460"/>
        </w:tabs>
        <w:spacing w:after="0" w:line="239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666CF">
        <w:rPr>
          <w:rFonts w:ascii="Times New Roman" w:hAnsi="Times New Roman"/>
          <w:b/>
          <w:sz w:val="24"/>
          <w:szCs w:val="24"/>
          <w:lang w:val="ru-RU"/>
        </w:rPr>
        <w:lastRenderedPageBreak/>
        <w:t>САДРЖАЈ</w:t>
      </w:r>
    </w:p>
    <w:p w:rsidR="00C9048C" w:rsidRDefault="00C9048C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C9048C" w:rsidRDefault="00C9048C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C9048C" w:rsidRDefault="00C9048C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C9048C" w:rsidRDefault="00C9048C" w:rsidP="003B2BC6">
      <w:pPr>
        <w:tabs>
          <w:tab w:val="left" w:pos="4460"/>
        </w:tabs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sectPr w:rsidR="00C9048C" w:rsidSect="008666CF">
      <w:pgSz w:w="11900" w:h="16838"/>
      <w:pgMar w:top="1432" w:right="1560" w:bottom="1440" w:left="1720" w:header="720" w:footer="720" w:gutter="0"/>
      <w:cols w:space="0" w:equalWidth="0">
        <w:col w:w="8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51" w:rsidRDefault="00914E51" w:rsidP="00E97E50">
      <w:pPr>
        <w:spacing w:after="0" w:line="240" w:lineRule="auto"/>
      </w:pPr>
      <w:r>
        <w:separator/>
      </w:r>
    </w:p>
  </w:endnote>
  <w:endnote w:type="continuationSeparator" w:id="0">
    <w:p w:rsidR="00914E51" w:rsidRDefault="00914E51" w:rsidP="00E9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51" w:rsidRDefault="00914E51" w:rsidP="00E97E50">
      <w:pPr>
        <w:spacing w:after="0" w:line="240" w:lineRule="auto"/>
      </w:pPr>
      <w:r>
        <w:separator/>
      </w:r>
    </w:p>
  </w:footnote>
  <w:footnote w:type="continuationSeparator" w:id="0">
    <w:p w:rsidR="00914E51" w:rsidRDefault="00914E51" w:rsidP="00E9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A5EB1"/>
    <w:multiLevelType w:val="hybridMultilevel"/>
    <w:tmpl w:val="D94A7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C6"/>
    <w:rsid w:val="000E3F2F"/>
    <w:rsid w:val="000F4CE3"/>
    <w:rsid w:val="001764E2"/>
    <w:rsid w:val="001D6C45"/>
    <w:rsid w:val="002C5966"/>
    <w:rsid w:val="002D6FEC"/>
    <w:rsid w:val="003402FB"/>
    <w:rsid w:val="003B2BC6"/>
    <w:rsid w:val="00433057"/>
    <w:rsid w:val="004763CE"/>
    <w:rsid w:val="005822D1"/>
    <w:rsid w:val="006D7141"/>
    <w:rsid w:val="008666CF"/>
    <w:rsid w:val="008F1161"/>
    <w:rsid w:val="00914E51"/>
    <w:rsid w:val="00C211DE"/>
    <w:rsid w:val="00C9048C"/>
    <w:rsid w:val="00CB207A"/>
    <w:rsid w:val="00D07267"/>
    <w:rsid w:val="00E97E50"/>
    <w:rsid w:val="00ED6AE3"/>
    <w:rsid w:val="00F2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B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E5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7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E5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D7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7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B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E5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7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E5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D7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7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mandarina</dc:creator>
  <cp:keywords/>
  <dc:description/>
  <cp:lastModifiedBy>BJURIC</cp:lastModifiedBy>
  <cp:revision>14</cp:revision>
  <cp:lastPrinted>2019-05-08T13:50:00Z</cp:lastPrinted>
  <dcterms:created xsi:type="dcterms:W3CDTF">2019-04-04T17:03:00Z</dcterms:created>
  <dcterms:modified xsi:type="dcterms:W3CDTF">2024-03-14T11:30:00Z</dcterms:modified>
</cp:coreProperties>
</file>